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09D" w:rsidRPr="007E109D" w:rsidRDefault="007E109D" w:rsidP="007E109D">
      <w:pPr>
        <w:pStyle w:val="Kop1"/>
        <w:rPr>
          <w:b/>
          <w:szCs w:val="24"/>
        </w:rPr>
      </w:pPr>
      <w:bookmarkStart w:id="0" w:name="_Toc67995765"/>
      <w:r w:rsidRPr="007E109D">
        <w:rPr>
          <w:b/>
          <w:szCs w:val="24"/>
        </w:rPr>
        <w:t>Bijlage A. Antwoordenlijst</w:t>
      </w:r>
      <w:bookmarkEnd w:id="0"/>
    </w:p>
    <w:p w:rsidR="007E109D" w:rsidRDefault="007E109D" w:rsidP="007E109D"/>
    <w:tbl>
      <w:tblPr>
        <w:tblW w:w="83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4"/>
        <w:gridCol w:w="7905"/>
      </w:tblGrid>
      <w:tr w:rsidR="007E109D" w:rsidRPr="005E4B29" w:rsidTr="002903CC">
        <w:tc>
          <w:tcPr>
            <w:tcW w:w="8359" w:type="dxa"/>
            <w:gridSpan w:val="2"/>
          </w:tcPr>
          <w:p w:rsidR="007E109D" w:rsidRPr="00612CA8" w:rsidRDefault="007E109D" w:rsidP="006E59B1">
            <w:pPr>
              <w:pStyle w:val="broodtekst"/>
              <w:rPr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>Antwoorden</w:t>
            </w:r>
            <w:r w:rsidRPr="00612CA8">
              <w:rPr>
                <w:b/>
                <w:i/>
                <w:szCs w:val="18"/>
              </w:rPr>
              <w:t xml:space="preserve"> over de interesse in de opdracht</w:t>
            </w:r>
          </w:p>
        </w:tc>
      </w:tr>
      <w:tr w:rsidR="007E109D" w:rsidRPr="005E4B29" w:rsidTr="002903CC">
        <w:tc>
          <w:tcPr>
            <w:tcW w:w="0" w:type="auto"/>
          </w:tcPr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A1</w:t>
            </w:r>
          </w:p>
        </w:tc>
        <w:tc>
          <w:tcPr>
            <w:tcW w:w="7905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A2</w:t>
            </w:r>
          </w:p>
        </w:tc>
        <w:tc>
          <w:tcPr>
            <w:tcW w:w="7905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A3</w:t>
            </w:r>
          </w:p>
        </w:tc>
        <w:tc>
          <w:tcPr>
            <w:tcW w:w="7905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</w:tbl>
    <w:p w:rsidR="007E109D" w:rsidRPr="005E4B29" w:rsidRDefault="007E109D" w:rsidP="007E109D">
      <w:pPr>
        <w:pStyle w:val="broodtekst"/>
        <w:rPr>
          <w:i/>
          <w:highlight w:val="yellow"/>
        </w:rPr>
      </w:pPr>
    </w:p>
    <w:tbl>
      <w:tblPr>
        <w:tblW w:w="8359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7790"/>
      </w:tblGrid>
      <w:tr w:rsidR="007E109D" w:rsidRPr="005E4B29" w:rsidTr="002903CC">
        <w:tc>
          <w:tcPr>
            <w:tcW w:w="8359" w:type="dxa"/>
            <w:gridSpan w:val="2"/>
          </w:tcPr>
          <w:p w:rsidR="007E109D" w:rsidRPr="00106B97" w:rsidRDefault="007E109D" w:rsidP="006E59B1">
            <w:pPr>
              <w:pStyle w:val="broodtekst"/>
              <w:rPr>
                <w:b/>
                <w:i/>
                <w:szCs w:val="18"/>
                <w:highlight w:val="yellow"/>
              </w:rPr>
            </w:pPr>
            <w:r>
              <w:rPr>
                <w:b/>
                <w:i/>
                <w:szCs w:val="18"/>
              </w:rPr>
              <w:t>Antwoorden</w:t>
            </w:r>
            <w:r w:rsidRPr="00612CA8">
              <w:rPr>
                <w:b/>
                <w:i/>
                <w:szCs w:val="18"/>
              </w:rPr>
              <w:t xml:space="preserve"> over de inhoud van de opdracht</w:t>
            </w:r>
          </w:p>
        </w:tc>
      </w:tr>
      <w:tr w:rsidR="007E109D" w:rsidRPr="005E4B29" w:rsidTr="002903CC">
        <w:tc>
          <w:tcPr>
            <w:tcW w:w="0" w:type="auto"/>
          </w:tcPr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B1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 w:rsidRPr="002160CC">
              <w:t>B2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 w:rsidRPr="002160CC">
              <w:t>B3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  <w:highlight w:val="yellow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  <w:highlight w:val="yellow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 w:rsidRPr="002160CC">
              <w:t>B4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</w:pPr>
          </w:p>
          <w:p w:rsidR="007E109D" w:rsidRPr="00106B97" w:rsidRDefault="007E109D" w:rsidP="006E59B1">
            <w:pPr>
              <w:pStyle w:val="broodtekst"/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>
              <w:t>B5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Default="007E109D" w:rsidP="006E59B1">
            <w:pPr>
              <w:rPr>
                <w:szCs w:val="18"/>
              </w:rPr>
            </w:pPr>
            <w:r>
              <w:t>B6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A5BF0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>
              <w:rPr>
                <w:szCs w:val="18"/>
              </w:rPr>
              <w:t>B7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1A5BF0" w:rsidRDefault="007E109D" w:rsidP="006E59B1">
            <w:pPr>
              <w:rPr>
                <w:szCs w:val="18"/>
              </w:rPr>
            </w:pPr>
            <w:r w:rsidRPr="002160CC">
              <w:t>B</w:t>
            </w:r>
            <w:r>
              <w:t>8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A5BF0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>
              <w:t>B9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B2915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>
              <w:t>B10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>
              <w:t>B11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2160CC" w:rsidRDefault="007E109D" w:rsidP="006E59B1">
            <w:r>
              <w:t>B12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rPr>
                <w:szCs w:val="18"/>
                <w:highlight w:val="yellow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  <w:highlight w:val="yellow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1A5BF0" w:rsidRDefault="007E109D" w:rsidP="006E59B1">
            <w:r>
              <w:t>B13</w:t>
            </w:r>
          </w:p>
        </w:tc>
        <w:tc>
          <w:tcPr>
            <w:tcW w:w="7790" w:type="dxa"/>
          </w:tcPr>
          <w:p w:rsidR="007E109D" w:rsidRDefault="007E109D" w:rsidP="006E59B1">
            <w:pPr>
              <w:pStyle w:val="broodtekst"/>
              <w:tabs>
                <w:tab w:val="left" w:pos="1149"/>
              </w:tabs>
              <w:rPr>
                <w:szCs w:val="18"/>
              </w:rPr>
            </w:pPr>
          </w:p>
          <w:p w:rsidR="007E109D" w:rsidRPr="001A5BF0" w:rsidRDefault="007E109D" w:rsidP="006E59B1">
            <w:pPr>
              <w:pStyle w:val="broodtekst"/>
              <w:tabs>
                <w:tab w:val="left" w:pos="1149"/>
              </w:tabs>
              <w:rPr>
                <w:szCs w:val="18"/>
              </w:rPr>
            </w:pPr>
          </w:p>
        </w:tc>
      </w:tr>
    </w:tbl>
    <w:p w:rsidR="007E109D" w:rsidRDefault="007E109D" w:rsidP="007E109D">
      <w:pPr>
        <w:pStyle w:val="broodtekst"/>
        <w:rPr>
          <w:highlight w:val="yellow"/>
        </w:rPr>
      </w:pPr>
    </w:p>
    <w:p w:rsidR="007E109D" w:rsidRDefault="007E109D" w:rsidP="007E109D">
      <w:pPr>
        <w:pStyle w:val="broodtekst"/>
        <w:rPr>
          <w:highlight w:val="yellow"/>
        </w:rPr>
      </w:pPr>
    </w:p>
    <w:tbl>
      <w:tblPr>
        <w:tblW w:w="83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7"/>
        <w:gridCol w:w="7902"/>
      </w:tblGrid>
      <w:tr w:rsidR="007E109D" w:rsidRPr="005E4B29" w:rsidTr="002903CC">
        <w:tc>
          <w:tcPr>
            <w:tcW w:w="8359" w:type="dxa"/>
            <w:gridSpan w:val="2"/>
          </w:tcPr>
          <w:p w:rsidR="007E109D" w:rsidRPr="00106B97" w:rsidRDefault="007E109D" w:rsidP="006E59B1">
            <w:pPr>
              <w:pStyle w:val="broodtekst"/>
              <w:rPr>
                <w:b/>
                <w:i/>
                <w:szCs w:val="18"/>
              </w:rPr>
            </w:pPr>
            <w:r w:rsidRPr="00612CA8">
              <w:rPr>
                <w:b/>
                <w:i/>
                <w:szCs w:val="18"/>
              </w:rPr>
              <w:t>Tot slot</w:t>
            </w:r>
          </w:p>
        </w:tc>
      </w:tr>
      <w:tr w:rsidR="007E109D" w:rsidRPr="005E4B29" w:rsidTr="002903CC">
        <w:tc>
          <w:tcPr>
            <w:tcW w:w="0" w:type="auto"/>
          </w:tcPr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C1</w:t>
            </w:r>
          </w:p>
        </w:tc>
        <w:tc>
          <w:tcPr>
            <w:tcW w:w="7902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  <w:tr w:rsidR="007E109D" w:rsidRPr="005E4B29" w:rsidTr="002903CC">
        <w:tc>
          <w:tcPr>
            <w:tcW w:w="0" w:type="auto"/>
          </w:tcPr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  <w:r w:rsidRPr="00106B97">
              <w:rPr>
                <w:szCs w:val="18"/>
              </w:rPr>
              <w:t>C2</w:t>
            </w:r>
          </w:p>
        </w:tc>
        <w:tc>
          <w:tcPr>
            <w:tcW w:w="7902" w:type="dxa"/>
          </w:tcPr>
          <w:p w:rsidR="007E109D" w:rsidRDefault="007E109D" w:rsidP="006E59B1">
            <w:pPr>
              <w:pStyle w:val="broodtekst"/>
              <w:rPr>
                <w:szCs w:val="18"/>
              </w:rPr>
            </w:pPr>
          </w:p>
          <w:p w:rsidR="007E109D" w:rsidRPr="00106B97" w:rsidRDefault="007E109D" w:rsidP="006E59B1">
            <w:pPr>
              <w:pStyle w:val="broodtekst"/>
              <w:rPr>
                <w:szCs w:val="18"/>
              </w:rPr>
            </w:pPr>
          </w:p>
        </w:tc>
      </w:tr>
    </w:tbl>
    <w:p w:rsidR="007E109D" w:rsidRDefault="007E109D" w:rsidP="007E109D">
      <w:pPr>
        <w:spacing w:line="240" w:lineRule="auto"/>
        <w:rPr>
          <w:rFonts w:eastAsiaTheme="majorEastAsia" w:cstheme="majorBidi"/>
          <w:bCs/>
          <w:sz w:val="24"/>
        </w:rPr>
      </w:pPr>
    </w:p>
    <w:p w:rsidR="003F5EB0" w:rsidRPr="003F5EB0" w:rsidRDefault="003F5EB0" w:rsidP="003F5EB0">
      <w:bookmarkStart w:id="1" w:name="_GoBack"/>
      <w:bookmarkEnd w:id="1"/>
    </w:p>
    <w:sectPr w:rsidR="003F5EB0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09D" w:rsidRDefault="007E109D" w:rsidP="0088501B">
      <w:r>
        <w:separator/>
      </w:r>
    </w:p>
  </w:endnote>
  <w:endnote w:type="continuationSeparator" w:id="0">
    <w:p w:rsidR="007E109D" w:rsidRDefault="007E109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5624189"/>
      <w:docPartObj>
        <w:docPartGallery w:val="Page Numbers (Bottom of Page)"/>
        <w:docPartUnique/>
      </w:docPartObj>
    </w:sdtPr>
    <w:sdtContent>
      <w:p w:rsidR="00E456EE" w:rsidRDefault="00B95CFC">
        <w:pPr>
          <w:pStyle w:val="Voettekst"/>
        </w:pPr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95CFC" w:rsidRPr="00B95CFC" w:rsidRDefault="00B95CFC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95CFC">
                                <w:rPr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B95CFC">
                                <w:rPr>
                                  <w:sz w:val="16"/>
                                  <w:szCs w:val="16"/>
                                </w:rPr>
                                <w:instrText>PAGE   \* MERGEFORMAT</w:instrText>
                              </w:r>
                              <w:r w:rsidRPr="00B95CFC">
                                <w:rPr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B95CFC"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B95CFC" w:rsidRPr="00B95CFC" w:rsidRDefault="00B95CFC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95CFC">
                          <w:rPr>
                            <w:sz w:val="16"/>
                            <w:szCs w:val="16"/>
                          </w:rPr>
                          <w:fldChar w:fldCharType="begin"/>
                        </w:r>
                        <w:r w:rsidRPr="00B95CFC">
                          <w:rPr>
                            <w:sz w:val="16"/>
                            <w:szCs w:val="16"/>
                          </w:rPr>
                          <w:instrText>PAGE   \* MERGEFORMAT</w:instrText>
                        </w:r>
                        <w:r w:rsidRPr="00B95CFC">
                          <w:rPr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B95CFC"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09D" w:rsidRDefault="007E109D" w:rsidP="0088501B">
      <w:r>
        <w:separator/>
      </w:r>
    </w:p>
  </w:footnote>
  <w:footnote w:type="continuationSeparator" w:id="0">
    <w:p w:rsidR="007E109D" w:rsidRDefault="007E109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09D"/>
    <w:rsid w:val="00043163"/>
    <w:rsid w:val="00056D70"/>
    <w:rsid w:val="000B3F94"/>
    <w:rsid w:val="000E1F3B"/>
    <w:rsid w:val="00173156"/>
    <w:rsid w:val="001D6F03"/>
    <w:rsid w:val="002903CC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E109D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95CFC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3342A7DE-E32A-4B66-90A0-B7611C74C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E109D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">
    <w:name w:val="broodtekst"/>
    <w:basedOn w:val="Standaard"/>
    <w:link w:val="broodtekstChar3"/>
    <w:uiPriority w:val="99"/>
    <w:rsid w:val="007E10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uiPriority w:val="99"/>
    <w:locked/>
    <w:rsid w:val="007E109D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Werf, Alfred van der (CIV)</dc:creator>
  <cp:keywords/>
  <dc:description/>
  <cp:lastModifiedBy>Werf, Alfred van der (CIV)</cp:lastModifiedBy>
  <cp:revision>2</cp:revision>
  <dcterms:created xsi:type="dcterms:W3CDTF">2021-04-15T13:00:00Z</dcterms:created>
  <dcterms:modified xsi:type="dcterms:W3CDTF">2021-04-15T13:00:00Z</dcterms:modified>
</cp:coreProperties>
</file>